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7DB9BF4" wp14:editId="7EFAB402">
            <wp:simplePos x="0" y="0"/>
            <wp:positionH relativeFrom="column">
              <wp:posOffset>1141095</wp:posOffset>
            </wp:positionH>
            <wp:positionV relativeFrom="paragraph">
              <wp:posOffset>39370</wp:posOffset>
            </wp:positionV>
            <wp:extent cx="331724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459" y="21471"/>
                <wp:lineTo x="21459" y="0"/>
                <wp:lineTo x="0" y="0"/>
              </wp:wrapPolygon>
            </wp:wrapTight>
            <wp:docPr id="1" name="Рисунок 1" descr="D:\001 Відділ молодіжного служіння\ЛОГОТИПИ\Слідопит\Слідоп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1 Відділ молодіжного служіння\ЛОГОТИПИ\Слідопит\Слідопи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58.45pt;margin-top:48.6pt;width:537.7pt;height:63.6pt;z-index:-251656192;mso-position-horizontal:absolute;mso-position-horizontal-relative:text;mso-position-vertical:absolute;mso-position-vertical-relative:text;mso-width-relative:page;mso-height-relative:page" wrapcoords="2229 -12198 -572 -11944 -994 -11435 -1054 -5591 -1054 4066 -844 8132 -90 12198 121 16264 151 18296 4218 20329 8224 20329 8164 21600 21208 21600 21299 20329 21419 16264 23950 16264 25637 14739 25697 8132 25848 0 25968 -4066 25968 -5082 9128 -8132 9309 -11435 9128 -11689 6628 -12198 2229 -12198" fillcolor="#063" strokecolor="green">
            <v:fill r:id="rId7" o:title="Бумажный пакет" type="tile"/>
            <v:shadow on="t" type="perspective" color="#c7dfd3" opacity="52429f" origin="-.5,-.5" offset="-26pt,-36pt" matrix="1.25,,,1.25"/>
            <v:textpath style="font-family:&quot;Times New Roman&quot;;v-text-kern:t" trim="t" fitpath="t" string="Спеціалізація: Прання та прасування одягу"/>
            <w10:wrap type="tight"/>
          </v:shape>
        </w:pict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Pr="00215535" w:rsidRDefault="00760A0D" w:rsidP="00760A0D">
      <w:pPr>
        <w:tabs>
          <w:tab w:val="left" w:pos="2069"/>
        </w:tabs>
        <w:jc w:val="center"/>
        <w:rPr>
          <w:sz w:val="28"/>
          <w:lang w:val="uk-UA"/>
        </w:rPr>
      </w:pPr>
    </w:p>
    <w:p w:rsidR="00760A0D" w:rsidRPr="00215535" w:rsidRDefault="00760A0D" w:rsidP="00760A0D">
      <w:pPr>
        <w:tabs>
          <w:tab w:val="left" w:pos="2069"/>
        </w:tabs>
        <w:jc w:val="center"/>
        <w:rPr>
          <w:sz w:val="28"/>
          <w:lang w:val="uk-UA"/>
        </w:rPr>
      </w:pPr>
    </w:p>
    <w:p w:rsidR="00760A0D" w:rsidRPr="00215535" w:rsidRDefault="00760A0D" w:rsidP="00760A0D">
      <w:pPr>
        <w:rPr>
          <w:sz w:val="28"/>
          <w:lang w:val="uk-UA"/>
        </w:rPr>
      </w:pPr>
    </w:p>
    <w:p w:rsidR="00760A0D" w:rsidRPr="00215535" w:rsidRDefault="00760A0D" w:rsidP="00760A0D">
      <w:pPr>
        <w:rPr>
          <w:sz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  <w:r w:rsidRPr="00760A0D"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  <w:t>ВИМОГИ</w:t>
      </w:r>
    </w:p>
    <w:p w:rsid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</w:p>
    <w:p w:rsid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</w:p>
    <w:p w:rsidR="00760A0D" w:rsidRP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44"/>
          <w:szCs w:val="28"/>
          <w:u w:val="single"/>
          <w:lang w:val="uk-UA"/>
        </w:rPr>
      </w:pP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Чому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важливо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читати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ярлички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на п</w:t>
      </w:r>
      <w:r w:rsidRPr="006F769F">
        <w:rPr>
          <w:rFonts w:ascii="Times New Roman" w:hAnsi="Times New Roman" w:cs="Times New Roman"/>
          <w:sz w:val="36"/>
          <w:szCs w:val="36"/>
        </w:rPr>
        <w:t xml:space="preserve">редметах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одягу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перед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їх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пранням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Правильний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спосіб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приготувати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одяг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для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прання?</w:t>
      </w:r>
      <w:proofErr w:type="spellEnd"/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види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одягу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потрібно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в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г</w:t>
      </w:r>
      <w:r w:rsidRPr="006F769F">
        <w:rPr>
          <w:rFonts w:ascii="Times New Roman" w:hAnsi="Times New Roman" w:cs="Times New Roman"/>
          <w:sz w:val="36"/>
          <w:szCs w:val="36"/>
        </w:rPr>
        <w:t>арячій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теплій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і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холодній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воді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запобіжні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заходи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існують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при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використанні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хло</w:t>
      </w:r>
      <w:r w:rsidRPr="006F769F">
        <w:rPr>
          <w:rFonts w:ascii="Times New Roman" w:hAnsi="Times New Roman" w:cs="Times New Roman"/>
          <w:sz w:val="36"/>
          <w:szCs w:val="36"/>
        </w:rPr>
        <w:t>рованого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6F769F">
        <w:rPr>
          <w:rFonts w:ascii="Times New Roman" w:hAnsi="Times New Roman" w:cs="Times New Roman"/>
          <w:sz w:val="36"/>
          <w:szCs w:val="36"/>
        </w:rPr>
        <w:t>отбеливающего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речовини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?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переваги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порошкоподібного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к</w:t>
      </w:r>
      <w:r w:rsidRPr="006F769F">
        <w:rPr>
          <w:rFonts w:ascii="Times New Roman" w:hAnsi="Times New Roman" w:cs="Times New Roman"/>
          <w:sz w:val="36"/>
          <w:szCs w:val="36"/>
        </w:rPr>
        <w:t>исневого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6F769F">
        <w:rPr>
          <w:rFonts w:ascii="Times New Roman" w:hAnsi="Times New Roman" w:cs="Times New Roman"/>
          <w:sz w:val="36"/>
          <w:szCs w:val="36"/>
        </w:rPr>
        <w:t>отбеливающего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речовини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?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Чому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хлоровані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відбілюючий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реч</w:t>
      </w:r>
      <w:r w:rsidRPr="006F769F">
        <w:rPr>
          <w:rFonts w:ascii="Times New Roman" w:hAnsi="Times New Roman" w:cs="Times New Roman"/>
          <w:sz w:val="36"/>
          <w:szCs w:val="36"/>
        </w:rPr>
        <w:t>овина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і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аміак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не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слід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змішувати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запобіжні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заходи при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використанні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 w:rsidRPr="006F769F">
        <w:rPr>
          <w:rFonts w:ascii="Times New Roman" w:hAnsi="Times New Roman" w:cs="Times New Roman"/>
          <w:sz w:val="36"/>
          <w:szCs w:val="36"/>
        </w:rPr>
        <w:t>р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>і</w:t>
      </w:r>
      <w:r w:rsidRPr="006F769F">
        <w:rPr>
          <w:rFonts w:ascii="Times New Roman" w:hAnsi="Times New Roman" w:cs="Times New Roman"/>
          <w:sz w:val="36"/>
          <w:szCs w:val="36"/>
        </w:rPr>
        <w:t>дкого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ополіскувач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6F769F">
        <w:rPr>
          <w:rFonts w:ascii="Times New Roman" w:hAnsi="Times New Roman" w:cs="Times New Roman"/>
          <w:sz w:val="36"/>
          <w:szCs w:val="36"/>
        </w:rPr>
        <w:t xml:space="preserve">Як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виводити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наступні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плями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: кров</w:t>
      </w:r>
      <w:r w:rsidRPr="006F769F">
        <w:rPr>
          <w:rFonts w:ascii="Times New Roman" w:hAnsi="Times New Roman" w:cs="Times New Roman"/>
          <w:sz w:val="36"/>
          <w:szCs w:val="36"/>
        </w:rPr>
        <w:t>,</w:t>
      </w:r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жувальна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гумка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фарби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, трава, жир,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фрукти</w:t>
      </w:r>
      <w:proofErr w:type="spellEnd"/>
      <w:proofErr w:type="gramStart"/>
      <w:r w:rsidRPr="006F769F">
        <w:rPr>
          <w:rFonts w:ascii="Times New Roman" w:hAnsi="Times New Roman" w:cs="Times New Roman"/>
          <w:sz w:val="36"/>
          <w:szCs w:val="36"/>
        </w:rPr>
        <w:t xml:space="preserve"> ,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чорнило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іржа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, грейпфрут 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Чому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плями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потрібно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виводити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до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прання?</w:t>
      </w:r>
      <w:proofErr w:type="spellEnd"/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r w:rsidRPr="006F769F">
        <w:rPr>
          <w:rFonts w:ascii="Times New Roman" w:hAnsi="Times New Roman" w:cs="Times New Roman"/>
          <w:sz w:val="36"/>
          <w:szCs w:val="36"/>
        </w:rPr>
        <w:t xml:space="preserve">Як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вовняні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вироби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Чому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потрібно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відразу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ж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отримати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одяг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з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сушарки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к</w:t>
      </w:r>
      <w:r w:rsidRPr="006F769F">
        <w:rPr>
          <w:rFonts w:ascii="Times New Roman" w:hAnsi="Times New Roman" w:cs="Times New Roman"/>
          <w:sz w:val="36"/>
          <w:szCs w:val="36"/>
        </w:rPr>
        <w:t xml:space="preserve">оли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закінчився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цикл</w:t>
      </w:r>
      <w:r w:rsidRPr="006F769F">
        <w:rPr>
          <w:rFonts w:ascii="Times New Roman" w:hAnsi="Times New Roman" w:cs="Times New Roman"/>
          <w:sz w:val="36"/>
          <w:szCs w:val="36"/>
        </w:rPr>
        <w:t>?</w:t>
      </w:r>
      <w:proofErr w:type="spellEnd"/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критерії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необхідно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враховув</w:t>
      </w:r>
      <w:r w:rsidRPr="006F769F">
        <w:rPr>
          <w:rFonts w:ascii="Times New Roman" w:hAnsi="Times New Roman" w:cs="Times New Roman"/>
          <w:sz w:val="36"/>
          <w:szCs w:val="36"/>
        </w:rPr>
        <w:t>ати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для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вибору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пральної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машинки</w:t>
      </w:r>
      <w:r w:rsidRPr="006F769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сушарки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r w:rsidRPr="006F769F">
        <w:rPr>
          <w:rFonts w:ascii="Times New Roman" w:hAnsi="Times New Roman" w:cs="Times New Roman"/>
          <w:sz w:val="36"/>
          <w:szCs w:val="36"/>
        </w:rPr>
        <w:t xml:space="preserve">та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праски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?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Який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за ними догляд</w:t>
      </w:r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Які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типи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proofErr w:type="gramStart"/>
      <w:r w:rsidRPr="006F769F">
        <w:rPr>
          <w:rFonts w:ascii="Times New Roman" w:hAnsi="Times New Roman" w:cs="Times New Roman"/>
          <w:sz w:val="36"/>
          <w:szCs w:val="36"/>
        </w:rPr>
        <w:t>матер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>іалів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слід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сушити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на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самій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низьког</w:t>
      </w:r>
      <w:r w:rsidRPr="006F769F">
        <w:rPr>
          <w:rFonts w:ascii="Times New Roman" w:hAnsi="Times New Roman" w:cs="Times New Roman"/>
          <w:sz w:val="36"/>
          <w:szCs w:val="36"/>
        </w:rPr>
        <w:t>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температурного режиму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сушарки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?</w:t>
      </w:r>
    </w:p>
    <w:p w:rsidR="00760A0D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Надайте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блузку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або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сорочку</w:t>
      </w:r>
      <w:r w:rsidRPr="006F769F">
        <w:rPr>
          <w:rFonts w:ascii="Times New Roman" w:hAnsi="Times New Roman" w:cs="Times New Roman"/>
          <w:sz w:val="36"/>
          <w:szCs w:val="36"/>
        </w:rPr>
        <w:t xml:space="preserve">, яку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правильно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випрасувати.</w:t>
      </w:r>
      <w:proofErr w:type="spellEnd"/>
    </w:p>
    <w:p w:rsidR="00D73002" w:rsidRPr="006F769F" w:rsidRDefault="00760A0D" w:rsidP="00760A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Поперіть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і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складіть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протягом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одного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тижня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одяг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своєї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36"/>
          <w:szCs w:val="36"/>
        </w:rPr>
        <w:t>сі</w:t>
      </w:r>
      <w:proofErr w:type="gramStart"/>
      <w:r w:rsidRPr="006F769F">
        <w:rPr>
          <w:rFonts w:ascii="Times New Roman" w:hAnsi="Times New Roman" w:cs="Times New Roman"/>
          <w:sz w:val="36"/>
          <w:szCs w:val="36"/>
        </w:rPr>
        <w:t>м</w:t>
      </w:r>
      <w:proofErr w:type="gramEnd"/>
      <w:r w:rsidRPr="006F769F">
        <w:rPr>
          <w:rFonts w:ascii="Times New Roman" w:hAnsi="Times New Roman" w:cs="Times New Roman"/>
          <w:sz w:val="36"/>
          <w:szCs w:val="36"/>
        </w:rPr>
        <w:t>'ї</w:t>
      </w:r>
      <w:proofErr w:type="spellEnd"/>
      <w:r w:rsidRPr="006F769F">
        <w:rPr>
          <w:rFonts w:ascii="Times New Roman" w:hAnsi="Times New Roman" w:cs="Times New Roman"/>
          <w:sz w:val="36"/>
          <w:szCs w:val="36"/>
        </w:rPr>
        <w:t>.</w:t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6F769F" w:rsidRDefault="006F769F" w:rsidP="006F769F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(Дані питання є і екзаменаційними)</w:t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  <w:r w:rsidRPr="00760A0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 xml:space="preserve">1. </w:t>
      </w:r>
      <w:r w:rsidRPr="00760A0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>Чому важливо читати ярлички на предметах одягу перед їх пранням ?</w:t>
      </w:r>
    </w:p>
    <w:p w:rsidR="00760A0D" w:rsidRP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760A0D" w:rsidRDefault="00760A0D" w:rsidP="006F769F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Ярлички зазвичай містять рекомендації виробника з прання підходящі типом матеріалу , з якого предмети одягу зроблені. 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Часто інструкції включають себе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60A0D" w:rsidRP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температура прання</w:t>
      </w:r>
    </w:p>
    <w:p w:rsidR="006F769F" w:rsidRDefault="006F769F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температура полоскання</w:t>
      </w:r>
    </w:p>
    <w:p w:rsidR="00760A0D" w:rsidRPr="00760A0D" w:rsidRDefault="00760A0D" w:rsidP="006F769F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Температура прасування , іноді методи прасування (наприклад , навиворіт , через тканину )</w:t>
      </w:r>
    </w:p>
    <w:p w:rsidR="00760A0D" w:rsidRP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методи сушіння</w:t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760A0D" w:rsidRDefault="00760A0D" w:rsidP="00760A0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u w:val="single"/>
          <w:lang w:val="uk-UA"/>
        </w:rPr>
      </w:pPr>
      <w:r w:rsidRPr="00760A0D">
        <w:rPr>
          <w:rFonts w:ascii="Times New Roman" w:hAnsi="Times New Roman" w:cs="Times New Roman"/>
          <w:b/>
          <w:sz w:val="32"/>
          <w:szCs w:val="28"/>
          <w:u w:val="single"/>
          <w:lang w:val="uk-UA"/>
        </w:rPr>
        <w:t>2.</w:t>
      </w:r>
      <w:r>
        <w:rPr>
          <w:rFonts w:ascii="Times New Roman" w:hAnsi="Times New Roman" w:cs="Times New Roman"/>
          <w:b/>
          <w:sz w:val="32"/>
          <w:szCs w:val="28"/>
          <w:u w:val="single"/>
          <w:lang w:val="uk-UA"/>
        </w:rPr>
        <w:t xml:space="preserve"> </w:t>
      </w:r>
      <w:r w:rsidRPr="00760A0D">
        <w:rPr>
          <w:rFonts w:ascii="Times New Roman" w:hAnsi="Times New Roman" w:cs="Times New Roman"/>
          <w:b/>
          <w:sz w:val="32"/>
          <w:szCs w:val="28"/>
          <w:u w:val="single"/>
          <w:lang w:val="uk-UA"/>
        </w:rPr>
        <w:t>Правильний спосіб приготувати одяг для прання?</w:t>
      </w:r>
    </w:p>
    <w:p w:rsidR="00760A0D" w:rsidRP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769F" w:rsidRDefault="00760A0D" w:rsidP="006F769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Звільніть всі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кишені від будь-яких предметів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>, застебніть всі б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лискавки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>, застебніть всі ремені і липучки. Також зв'яжіть всі мотузочки , щоб вони не заплуталися з іншими предметами під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час прання. Зніміть всі значки, металеві написи з вашим ім'ям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>, посаду в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клубі "капітан", "скарбник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" та інші з вашою пошуковою 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форми перед пранням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Вичистите щіткою засохлі плями.</w:t>
      </w:r>
    </w:p>
    <w:p w:rsidR="006F769F" w:rsidRDefault="00760A0D" w:rsidP="006F769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Виверніть навиворіт НЕ </w:t>
      </w:r>
      <w:proofErr w:type="spellStart"/>
      <w:r w:rsidRPr="00760A0D">
        <w:rPr>
          <w:rFonts w:ascii="Times New Roman" w:hAnsi="Times New Roman" w:cs="Times New Roman"/>
          <w:sz w:val="28"/>
          <w:szCs w:val="28"/>
          <w:lang w:val="uk-UA"/>
        </w:rPr>
        <w:t>мнущиеся</w:t>
      </w:r>
      <w:proofErr w:type="spellEnd"/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 і речі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6F769F">
        <w:rPr>
          <w:rFonts w:ascii="Times New Roman" w:hAnsi="Times New Roman" w:cs="Times New Roman"/>
          <w:sz w:val="28"/>
          <w:szCs w:val="28"/>
          <w:lang w:val="uk-UA"/>
        </w:rPr>
        <w:t>шовкотрафаретним</w:t>
      </w:r>
      <w:proofErr w:type="spellEnd"/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зображенням</w:t>
      </w:r>
      <w:r w:rsidRPr="00760A0D">
        <w:rPr>
          <w:rFonts w:ascii="Times New Roman" w:hAnsi="Times New Roman" w:cs="Times New Roman"/>
          <w:sz w:val="28"/>
          <w:szCs w:val="28"/>
          <w:lang w:val="uk-UA"/>
        </w:rPr>
        <w:t>, як наприклад польова пошуковою форма .</w:t>
      </w:r>
    </w:p>
    <w:p w:rsidR="006F769F" w:rsidRDefault="00760A0D" w:rsidP="006F769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Помістіть маленькі речі (такі як носочки маленьких дітей) і панчішні вироби в спеціальний мішечок з сітки перед тим , як покласти їх у пральну машинку. І при спуску води після полоскання , ці речі не спустяться разом з водою, а панчішні вироби будуть 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захищені від стрілок і затяжок.</w:t>
      </w:r>
    </w:p>
    <w:p w:rsidR="00760A0D" w:rsidRPr="00760A0D" w:rsidRDefault="00760A0D" w:rsidP="006F769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Розділіть вашу прання в такому порядку:</w:t>
      </w:r>
    </w:p>
    <w:p w:rsidR="00760A0D" w:rsidRPr="00760A0D" w:rsidRDefault="00760A0D" w:rsidP="006F76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Біле від кольорового</w:t>
      </w:r>
    </w:p>
    <w:p w:rsidR="00760A0D" w:rsidRPr="00760A0D" w:rsidRDefault="00760A0D" w:rsidP="006F76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60A0D">
        <w:rPr>
          <w:rFonts w:ascii="Times New Roman" w:hAnsi="Times New Roman" w:cs="Times New Roman"/>
          <w:sz w:val="28"/>
          <w:szCs w:val="28"/>
          <w:lang w:val="uk-UA"/>
        </w:rPr>
        <w:t>Цветостойкость</w:t>
      </w:r>
      <w:proofErr w:type="spellEnd"/>
      <w:r w:rsidRPr="00760A0D">
        <w:rPr>
          <w:rFonts w:ascii="Times New Roman" w:hAnsi="Times New Roman" w:cs="Times New Roman"/>
          <w:sz w:val="28"/>
          <w:szCs w:val="28"/>
          <w:lang w:val="uk-UA"/>
        </w:rPr>
        <w:t xml:space="preserve"> речі від речей , які можуть злиняти</w:t>
      </w:r>
    </w:p>
    <w:p w:rsidR="00760A0D" w:rsidRPr="00760A0D" w:rsidRDefault="00760A0D" w:rsidP="006F76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Грубі від м'яких речей</w:t>
      </w:r>
    </w:p>
    <w:p w:rsidR="006F769F" w:rsidRDefault="00760A0D" w:rsidP="006F76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A0D">
        <w:rPr>
          <w:rFonts w:ascii="Times New Roman" w:hAnsi="Times New Roman" w:cs="Times New Roman"/>
          <w:sz w:val="28"/>
          <w:szCs w:val="28"/>
          <w:lang w:val="uk-UA"/>
        </w:rPr>
        <w:t>Дуж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е брудні від злегка забруднених</w:t>
      </w:r>
    </w:p>
    <w:p w:rsidR="00760A0D" w:rsidRPr="00760A0D" w:rsidRDefault="006F769F" w:rsidP="006F769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Періть ці види окремо</w:t>
      </w:r>
      <w:r w:rsidR="00760A0D" w:rsidRPr="00760A0D">
        <w:rPr>
          <w:rFonts w:ascii="Times New Roman" w:hAnsi="Times New Roman" w:cs="Times New Roman"/>
          <w:sz w:val="28"/>
          <w:szCs w:val="28"/>
          <w:lang w:val="uk-UA"/>
        </w:rPr>
        <w:t>, тому що кожен з цих видів стирається при різному режи</w:t>
      </w:r>
      <w:r>
        <w:rPr>
          <w:rFonts w:ascii="Times New Roman" w:hAnsi="Times New Roman" w:cs="Times New Roman"/>
          <w:sz w:val="28"/>
          <w:szCs w:val="28"/>
          <w:lang w:val="uk-UA"/>
        </w:rPr>
        <w:t>мі на пральній машинці. Нарешті</w:t>
      </w:r>
      <w:r w:rsidR="00760A0D" w:rsidRPr="00760A0D">
        <w:rPr>
          <w:rFonts w:ascii="Times New Roman" w:hAnsi="Times New Roman" w:cs="Times New Roman"/>
          <w:sz w:val="28"/>
          <w:szCs w:val="28"/>
          <w:lang w:val="uk-UA"/>
        </w:rPr>
        <w:t>, попередньо обробіть плями плямовивідником .</w:t>
      </w: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1B7D" w:rsidRPr="00951B7D" w:rsidRDefault="00951B7D" w:rsidP="00760A0D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Які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види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одягу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потрібно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прати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в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гарячій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теплій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і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холодній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воді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?</w:t>
      </w:r>
    </w:p>
    <w:p w:rsidR="00951B7D" w:rsidRDefault="00951B7D" w:rsidP="00624D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51B7D" w:rsidRDefault="00951B7D" w:rsidP="00951B7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10027" w:type="dxa"/>
        <w:tblLook w:val="04A0" w:firstRow="1" w:lastRow="0" w:firstColumn="1" w:lastColumn="0" w:noHBand="0" w:noVBand="1"/>
      </w:tblPr>
      <w:tblGrid>
        <w:gridCol w:w="3418"/>
        <w:gridCol w:w="3418"/>
        <w:gridCol w:w="3191"/>
      </w:tblGrid>
      <w:tr w:rsidR="00951B7D" w:rsidTr="00951B7D"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Гаряча вода</w:t>
            </w:r>
            <w:r w:rsidR="00624D83"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  <w:t>…………...</w:t>
            </w:r>
          </w:p>
        </w:tc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yellow"/>
                <w:lang w:val="uk-UA"/>
              </w:rPr>
              <w:t xml:space="preserve">Тепла </w:t>
            </w:r>
            <w:proofErr w:type="spellStart"/>
            <w:r w:rsidRPr="00624D83">
              <w:rPr>
                <w:rFonts w:ascii="Times New Roman" w:hAnsi="Times New Roman" w:cs="Times New Roman"/>
                <w:sz w:val="32"/>
                <w:szCs w:val="32"/>
                <w:highlight w:val="yellow"/>
                <w:lang w:val="uk-UA"/>
              </w:rPr>
              <w:t>вода</w:t>
            </w:r>
            <w:r w:rsidR="00624D83"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  <w:t>...............</w:t>
            </w:r>
            <w:proofErr w:type="spellEnd"/>
            <w:r w:rsidR="00624D83"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  <w:t>......</w:t>
            </w:r>
          </w:p>
        </w:tc>
        <w:tc>
          <w:tcPr>
            <w:tcW w:w="3191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cyan"/>
                <w:lang w:val="uk-UA"/>
              </w:rPr>
              <w:t>Холодна вод</w:t>
            </w:r>
            <w:r w:rsidR="00624D83">
              <w:rPr>
                <w:rFonts w:ascii="Times New Roman" w:hAnsi="Times New Roman" w:cs="Times New Roman"/>
                <w:sz w:val="32"/>
                <w:szCs w:val="32"/>
                <w:highlight w:val="cyan"/>
                <w:lang w:val="uk-UA"/>
              </w:rPr>
              <w:t>а</w:t>
            </w:r>
            <w:r w:rsidR="00624D83"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  <w:t>……….</w:t>
            </w:r>
          </w:p>
        </w:tc>
      </w:tr>
      <w:tr w:rsidR="00951B7D" w:rsidTr="00951B7D"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О</w:t>
            </w:r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дяг</w:t>
            </w:r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, який не мнеться</w:t>
            </w:r>
            <w:r w:rsidR="00624D83"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  <w:t>.</w:t>
            </w:r>
          </w:p>
        </w:tc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yellow"/>
                <w:lang w:val="uk-UA"/>
              </w:rPr>
              <w:t>Одяг, який не мнеться</w:t>
            </w:r>
            <w:r w:rsidR="00624D83"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  <w:t>.</w:t>
            </w:r>
          </w:p>
        </w:tc>
        <w:tc>
          <w:tcPr>
            <w:tcW w:w="3191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cyan"/>
                <w:lang w:val="uk-UA"/>
              </w:rPr>
              <w:t>Яскраві кольори</w:t>
            </w:r>
            <w:r w:rsidR="00624D83"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  <w:t>……</w:t>
            </w:r>
          </w:p>
        </w:tc>
      </w:tr>
      <w:tr w:rsidR="00951B7D" w:rsidTr="00951B7D"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</w:pPr>
            <w:proofErr w:type="spellStart"/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Білі</w:t>
            </w:r>
            <w:r w:rsidR="00624D83"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  <w:t>...........................</w:t>
            </w:r>
            <w:proofErr w:type="spellEnd"/>
            <w:r w:rsidR="00624D83"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  <w:t>......</w:t>
            </w:r>
          </w:p>
        </w:tc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yellow"/>
                <w:lang w:val="uk-UA"/>
              </w:rPr>
              <w:t>Білі</w:t>
            </w:r>
            <w:r w:rsidR="00624D83"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  <w:t>…………………….</w:t>
            </w:r>
          </w:p>
        </w:tc>
        <w:tc>
          <w:tcPr>
            <w:tcW w:w="3191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cyan"/>
                <w:lang w:val="uk-UA"/>
              </w:rPr>
              <w:t>Темні кольори</w:t>
            </w:r>
            <w:r w:rsidR="00624D83"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  <w:t>………</w:t>
            </w:r>
          </w:p>
        </w:tc>
      </w:tr>
      <w:tr w:rsidR="00951B7D" w:rsidTr="00951B7D"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red"/>
                <w:lang w:val="uk-UA"/>
              </w:rPr>
              <w:t>Дуже брудні речі</w:t>
            </w:r>
            <w:r w:rsidR="00624D83">
              <w:rPr>
                <w:rFonts w:ascii="Times New Roman" w:hAnsi="Times New Roman" w:cs="Times New Roman"/>
                <w:color w:val="FF0000"/>
                <w:sz w:val="32"/>
                <w:szCs w:val="32"/>
                <w:highlight w:val="red"/>
                <w:lang w:val="uk-UA"/>
              </w:rPr>
              <w:t>……..</w:t>
            </w:r>
          </w:p>
        </w:tc>
        <w:tc>
          <w:tcPr>
            <w:tcW w:w="3418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yellow"/>
                <w:lang w:val="uk-UA"/>
              </w:rPr>
              <w:t>М’які речі</w:t>
            </w:r>
            <w:r w:rsidR="00624D83">
              <w:rPr>
                <w:rFonts w:ascii="Times New Roman" w:hAnsi="Times New Roman" w:cs="Times New Roman"/>
                <w:color w:val="FFFF00"/>
                <w:sz w:val="32"/>
                <w:szCs w:val="32"/>
                <w:highlight w:val="yellow"/>
                <w:lang w:val="uk-UA"/>
              </w:rPr>
              <w:t>……………..</w:t>
            </w:r>
          </w:p>
        </w:tc>
        <w:tc>
          <w:tcPr>
            <w:tcW w:w="3191" w:type="dxa"/>
          </w:tcPr>
          <w:p w:rsidR="00951B7D" w:rsidRPr="00624D83" w:rsidRDefault="00951B7D" w:rsidP="00624D83">
            <w:pPr>
              <w:pStyle w:val="a3"/>
              <w:jc w:val="both"/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</w:pPr>
            <w:r w:rsidRPr="00624D83">
              <w:rPr>
                <w:rFonts w:ascii="Times New Roman" w:hAnsi="Times New Roman" w:cs="Times New Roman"/>
                <w:sz w:val="32"/>
                <w:szCs w:val="32"/>
                <w:highlight w:val="cyan"/>
                <w:lang w:val="uk-UA"/>
              </w:rPr>
              <w:t xml:space="preserve">М’які / в’язані </w:t>
            </w:r>
            <w:r w:rsidR="00624D83">
              <w:rPr>
                <w:rFonts w:ascii="Times New Roman" w:hAnsi="Times New Roman" w:cs="Times New Roman"/>
                <w:color w:val="06FEF8"/>
                <w:sz w:val="32"/>
                <w:szCs w:val="32"/>
                <w:highlight w:val="cyan"/>
                <w:lang w:val="uk-UA"/>
              </w:rPr>
              <w:t>……...</w:t>
            </w:r>
          </w:p>
        </w:tc>
      </w:tr>
    </w:tbl>
    <w:p w:rsidR="00951B7D" w:rsidRDefault="00951B7D" w:rsidP="00951B7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1B7D" w:rsidRPr="00951B7D" w:rsidRDefault="00951B7D" w:rsidP="00624D8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Які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запобіжні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заходи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існують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при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використанні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хлорованого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gram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отбеливающего</w:t>
      </w:r>
      <w:proofErr w:type="gram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речовини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? </w:t>
      </w:r>
      <w:r w:rsidRPr="00951B7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 xml:space="preserve">Які переваги порошкоподібного кисневого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>отбеливающего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 xml:space="preserve"> речовини? Чому хлоровані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>відбілюючий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 xml:space="preserve"> речовина і аміак не слід змішувати?</w:t>
      </w:r>
    </w:p>
    <w:p w:rsidR="00951B7D" w:rsidRDefault="00951B7D" w:rsidP="00951B7D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6F769F" w:rsidRDefault="00624D83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Запобіжні заходи: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відбілюючий</w:t>
      </w:r>
      <w:proofErr w:type="spellEnd"/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 засіб дуже сильний хімікат . Воно може обпалити вашу шкіру , а також може пошк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одити тканину ( розчиняючи її )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Не наносіть його на вашу шкіру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; якщо засіб таки потрапило на шкіру , відраз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у добре промийте місце ураження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. Якщо ви пролили його на ваш одяг , негайно виполоскати . Якщо ви дуже багато вик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ористовуєте </w:t>
      </w:r>
      <w:proofErr w:type="spellStart"/>
      <w:r w:rsidR="006F769F">
        <w:rPr>
          <w:rFonts w:ascii="Times New Roman" w:hAnsi="Times New Roman" w:cs="Times New Roman"/>
          <w:sz w:val="28"/>
          <w:szCs w:val="28"/>
          <w:lang w:val="uk-UA"/>
        </w:rPr>
        <w:t>отбеливающего</w:t>
      </w:r>
      <w:proofErr w:type="spellEnd"/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кошти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, то одяг почне розпа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датися. </w:t>
      </w:r>
      <w:proofErr w:type="spellStart"/>
      <w:r w:rsidR="006F769F">
        <w:rPr>
          <w:rFonts w:ascii="Times New Roman" w:hAnsi="Times New Roman" w:cs="Times New Roman"/>
          <w:sz w:val="28"/>
          <w:szCs w:val="28"/>
          <w:lang w:val="uk-UA"/>
        </w:rPr>
        <w:t>Відбілювач</w:t>
      </w:r>
      <w:proofErr w:type="spellEnd"/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знімає фарбу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, тому його не можна викори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стовувати для кольорової одягом, тільки для білої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69F" w:rsidRDefault="00624D83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Порошкоподібна кисневе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відбілюючий</w:t>
      </w:r>
      <w:proofErr w:type="spellEnd"/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 речовина: Найголовніша перевага цього засобу - воно прибирає плями без використання токсичних хімікатів. Деякі плями воно виводить краще , ніж хлорне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відбілюючий</w:t>
      </w:r>
      <w:proofErr w:type="spellEnd"/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 засіб . Воно очищає тканину і може бути використано для оббивного матеріалу і килимів. Воно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не токсичне для людей і тварин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, а також розкладається на корисні компонен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ти для навколишнього середовища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, коли кисень випаровується (випаровуван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ня кисню робить видалення плям).</w:t>
      </w:r>
    </w:p>
    <w:p w:rsidR="00624D83" w:rsidRPr="00624D83" w:rsidRDefault="00624D83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4D83">
        <w:rPr>
          <w:rFonts w:ascii="Times New Roman" w:hAnsi="Times New Roman" w:cs="Times New Roman"/>
          <w:sz w:val="28"/>
          <w:szCs w:val="28"/>
          <w:lang w:val="uk-UA"/>
        </w:rPr>
        <w:t>Змішуванн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6F769F">
        <w:rPr>
          <w:rFonts w:ascii="Times New Roman" w:hAnsi="Times New Roman" w:cs="Times New Roman"/>
          <w:sz w:val="28"/>
          <w:szCs w:val="28"/>
          <w:lang w:val="uk-UA"/>
        </w:rPr>
        <w:t>отбеливающего</w:t>
      </w:r>
      <w:proofErr w:type="spellEnd"/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кошти та аміаку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відбілю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вач</w:t>
      </w:r>
      <w:proofErr w:type="spellEnd"/>
      <w:r w:rsidR="006F769F">
        <w:rPr>
          <w:rFonts w:ascii="Times New Roman" w:hAnsi="Times New Roman" w:cs="Times New Roman"/>
          <w:sz w:val="28"/>
          <w:szCs w:val="28"/>
          <w:lang w:val="uk-UA"/>
        </w:rPr>
        <w:t xml:space="preserve"> і аміак НІКОЛИ не змішувати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>, тому, що це викликає хімічну реакцію при якій виділяються отруйні гази. Під час Першої світової війни хлорний газ використовували як хімічну зброю. Хлорний газ високотоксичний . Та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кож можуть виділяться інші гази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, як наприклад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трихлорид</w:t>
      </w:r>
      <w:proofErr w:type="spellEnd"/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 азоту (який мож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е вибухнути перед вашим особою)</w:t>
      </w:r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, і </w:t>
      </w:r>
      <w:proofErr w:type="spellStart"/>
      <w:r w:rsidRPr="00624D83">
        <w:rPr>
          <w:rFonts w:ascii="Times New Roman" w:hAnsi="Times New Roman" w:cs="Times New Roman"/>
          <w:sz w:val="28"/>
          <w:szCs w:val="28"/>
          <w:lang w:val="uk-UA"/>
        </w:rPr>
        <w:t>гідразин</w:t>
      </w:r>
      <w:proofErr w:type="spellEnd"/>
      <w:r w:rsidRPr="00624D83">
        <w:rPr>
          <w:rFonts w:ascii="Times New Roman" w:hAnsi="Times New Roman" w:cs="Times New Roman"/>
          <w:sz w:val="28"/>
          <w:szCs w:val="28"/>
          <w:lang w:val="uk-UA"/>
        </w:rPr>
        <w:t xml:space="preserve"> (компонент ракетного палива).</w:t>
      </w:r>
    </w:p>
    <w:p w:rsidR="00624D83" w:rsidRPr="00951B7D" w:rsidRDefault="00624D83" w:rsidP="00951B7D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Які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запобіжні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заходи при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використанні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proofErr w:type="gram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р</w:t>
      </w:r>
      <w:proofErr w:type="gram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ідкого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ополіскувач</w:t>
      </w:r>
      <w:proofErr w:type="spellEnd"/>
      <w:r w:rsidR="00624D83"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  <w:t>а</w:t>
      </w:r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?</w:t>
      </w:r>
    </w:p>
    <w:p w:rsidR="006F769F" w:rsidRDefault="00624D83" w:rsidP="006F769F">
      <w:pPr>
        <w:pStyle w:val="a3"/>
        <w:ind w:left="1080" w:firstLine="3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ідкий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ополіскувач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невидимі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залишки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тканини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запобігає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статистичне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прилипання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пом'якшує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тканину,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легкий аромат.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полоскання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порошку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немає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інакше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відбудеться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порошком і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утворюються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липкі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віти</w:t>
      </w:r>
      <w:proofErr w:type="spellEnd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тканини</w:t>
      </w:r>
      <w:proofErr w:type="spellEnd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видимі</w:t>
      </w:r>
      <w:proofErr w:type="spellEnd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сліди</w:t>
      </w:r>
      <w:proofErr w:type="spellEnd"/>
      <w:r w:rsidR="006F7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1B7D" w:rsidRDefault="00624D83" w:rsidP="006F769F">
      <w:pPr>
        <w:pStyle w:val="a3"/>
        <w:ind w:left="1080" w:firstLine="3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вашої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пральної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машинки є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відсік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ополіскувача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доданий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потрібний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proofErr w:type="gram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прання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Будьте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обережні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лийте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так на </w:t>
      </w:r>
      <w:proofErr w:type="spellStart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624D8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 воду.</w:t>
      </w:r>
    </w:p>
    <w:p w:rsidR="00624D83" w:rsidRPr="00624D83" w:rsidRDefault="00624D83" w:rsidP="00951B7D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2F4955" w:rsidRPr="002F4955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Як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виводити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наступні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плями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: кров,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жувальна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гумка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фарби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, трава, жир,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фрукти</w:t>
      </w:r>
      <w:proofErr w:type="spellEnd"/>
      <w:proofErr w:type="gram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,</w:t>
      </w:r>
      <w:proofErr w:type="gram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чорнило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іржа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, грейпфрут ?</w:t>
      </w:r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Кров</w:t>
      </w:r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кров </w:t>
      </w:r>
      <w:proofErr w:type="spellStart"/>
      <w:proofErr w:type="gramStart"/>
      <w:r w:rsidRPr="002F495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>іжа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r w:rsid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витріть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губки</w:t>
      </w:r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змоченою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прохолодній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солоній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виполоскати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чис</w:t>
      </w:r>
      <w:r w:rsidR="002F4955">
        <w:rPr>
          <w:rFonts w:ascii="Times New Roman" w:hAnsi="Times New Roman" w:cs="Times New Roman"/>
          <w:sz w:val="28"/>
          <w:szCs w:val="28"/>
        </w:rPr>
        <w:t>тої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кров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висохла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використовуйте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розведену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перекис</w:t>
      </w:r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водню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495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F4955">
        <w:rPr>
          <w:rFonts w:ascii="Times New Roman" w:hAnsi="Times New Roman" w:cs="Times New Roman"/>
          <w:sz w:val="28"/>
          <w:szCs w:val="28"/>
        </w:rPr>
        <w:t xml:space="preserve">1:9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перекису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до води )</w:t>
      </w:r>
      <w:r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Жувальна</w:t>
      </w:r>
      <w:proofErr w:type="spellEnd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гумка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зніміть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якомога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прикласти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до</w:t>
      </w:r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жувальної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гумки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шматочок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так як вона </w:t>
      </w:r>
      <w:proofErr w:type="gramStart"/>
      <w:r w:rsidRPr="002F4955">
        <w:rPr>
          <w:rFonts w:ascii="Times New Roman" w:hAnsi="Times New Roman" w:cs="Times New Roman"/>
          <w:sz w:val="28"/>
          <w:szCs w:val="28"/>
        </w:rPr>
        <w:t>стане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ламкою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</w:t>
      </w:r>
      <w:r w:rsidR="002F4955">
        <w:rPr>
          <w:rFonts w:ascii="Times New Roman" w:hAnsi="Times New Roman" w:cs="Times New Roman"/>
          <w:sz w:val="28"/>
          <w:szCs w:val="28"/>
        </w:rPr>
        <w:t>кщо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зіпсовану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F49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F4955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випрати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застосуйте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трохи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гасу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чищення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виполоскати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Вам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доведеться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повторити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Фарби</w:t>
      </w:r>
      <w:proofErr w:type="spellEnd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Помі</w:t>
      </w:r>
      <w:proofErr w:type="gramStart"/>
      <w:r w:rsidR="002F4955" w:rsidRPr="002F4955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2F4955" w:rsidRPr="002F4955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річ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зіпсовану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фарбами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морозилку , до </w:t>
      </w:r>
      <w:r w:rsidR="002F4955" w:rsidRPr="002F4955">
        <w:rPr>
          <w:rFonts w:ascii="Times New Roman" w:hAnsi="Times New Roman" w:cs="Times New Roman"/>
          <w:sz w:val="28"/>
          <w:szCs w:val="28"/>
        </w:rPr>
        <w:t xml:space="preserve">тих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пір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 w:rsidRPr="002F4955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="002F4955" w:rsidRPr="002F4955">
        <w:rPr>
          <w:rFonts w:ascii="Times New Roman" w:hAnsi="Times New Roman" w:cs="Times New Roman"/>
          <w:sz w:val="28"/>
          <w:szCs w:val="28"/>
        </w:rPr>
        <w:t xml:space="preserve"> вони не замерзнуть</w:t>
      </w:r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2F4955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буквально розбити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замерзле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Як</w:t>
      </w:r>
      <w:r w:rsidR="002F495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F495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F4955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залишилися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сліди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покладіть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паперовий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рушник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промокальний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папір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помістіть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паперовий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рушник (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промокальний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папір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)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зверху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Пропрасуйте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теплою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праскою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розтопить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фарби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паперовий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рушник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вбере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себе </w:t>
      </w:r>
      <w:proofErr w:type="spellStart"/>
      <w:proofErr w:type="gramStart"/>
      <w:r w:rsidRPr="002F49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>ідке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Міняйте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рушник так часто</w:t>
      </w:r>
      <w:proofErr w:type="gramStart"/>
      <w:r w:rsidRPr="002F49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2F495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Трава</w:t>
      </w:r>
      <w:r w:rsidRPr="002F495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2F4955">
        <w:rPr>
          <w:rFonts w:ascii="Times New Roman" w:hAnsi="Times New Roman" w:cs="Times New Roman"/>
          <w:sz w:val="28"/>
          <w:szCs w:val="28"/>
          <w:lang w:val="uk-UA"/>
        </w:rPr>
        <w:t xml:space="preserve"> Якщо одяг білого кольору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, ви можете вимочити його в </w:t>
      </w:r>
      <w:r w:rsidR="002F4955">
        <w:rPr>
          <w:rFonts w:ascii="Times New Roman" w:hAnsi="Times New Roman" w:cs="Times New Roman"/>
          <w:sz w:val="28"/>
          <w:szCs w:val="28"/>
          <w:lang w:val="uk-UA"/>
        </w:rPr>
        <w:t xml:space="preserve">розчині хлорованого </w:t>
      </w:r>
      <w:proofErr w:type="spellStart"/>
      <w:r w:rsidR="002F4955">
        <w:rPr>
          <w:rFonts w:ascii="Times New Roman" w:hAnsi="Times New Roman" w:cs="Times New Roman"/>
          <w:sz w:val="28"/>
          <w:szCs w:val="28"/>
          <w:lang w:val="uk-UA"/>
        </w:rPr>
        <w:t>відбілювача</w:t>
      </w:r>
      <w:proofErr w:type="spellEnd"/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, потім виполоскати і випрати. </w:t>
      </w:r>
      <w:r w:rsidRPr="002F4955">
        <w:rPr>
          <w:rFonts w:ascii="Times New Roman" w:hAnsi="Times New Roman" w:cs="Times New Roman"/>
          <w:sz w:val="28"/>
          <w:szCs w:val="28"/>
        </w:rPr>
        <w:t>Або ж</w:t>
      </w:r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метиловий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спир</w:t>
      </w:r>
      <w:r w:rsidRPr="002F4955">
        <w:rPr>
          <w:rFonts w:ascii="Times New Roman" w:hAnsi="Times New Roman" w:cs="Times New Roman"/>
          <w:sz w:val="28"/>
          <w:szCs w:val="28"/>
        </w:rPr>
        <w:t xml:space="preserve">т (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дерев'яний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спирт ) до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виполоскати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теплій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proofErr w:type="gramStart"/>
      <w:r w:rsidRPr="002F49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випрати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Жир</w:t>
      </w:r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Очистіть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якомога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жиру. Втирайте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вазелін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виперіть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з порошком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49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4955">
        <w:rPr>
          <w:rFonts w:ascii="Times New Roman" w:hAnsi="Times New Roman" w:cs="Times New Roman"/>
          <w:sz w:val="28"/>
          <w:szCs w:val="28"/>
        </w:rPr>
        <w:t>ідким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миючим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r w:rsidRPr="002F4955">
        <w:rPr>
          <w:rFonts w:ascii="Times New Roman" w:hAnsi="Times New Roman" w:cs="Times New Roman"/>
          <w:sz w:val="28"/>
          <w:szCs w:val="28"/>
        </w:rPr>
        <w:t xml:space="preserve">можете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спробувати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плямовивідник</w:t>
      </w:r>
      <w:r w:rsidRPr="002F4955"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:rsidR="002F4955" w:rsidRPr="002F4955" w:rsidRDefault="00624D83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Фрукти</w:t>
      </w:r>
      <w:proofErr w:type="spellEnd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Спробуйте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вивести</w:t>
      </w:r>
      <w:proofErr w:type="spellEnd"/>
      <w:r w:rsid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955">
        <w:rPr>
          <w:rFonts w:ascii="Times New Roman" w:hAnsi="Times New Roman" w:cs="Times New Roman"/>
          <w:sz w:val="28"/>
          <w:szCs w:val="28"/>
        </w:rPr>
        <w:t>пляму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перш </w:t>
      </w:r>
      <w:proofErr w:type="spellStart"/>
      <w:proofErr w:type="gramStart"/>
      <w:r w:rsidRPr="002F4955">
        <w:rPr>
          <w:rFonts w:ascii="Times New Roman" w:hAnsi="Times New Roman" w:cs="Times New Roman"/>
          <w:sz w:val="28"/>
          <w:szCs w:val="28"/>
        </w:rPr>
        <w:t>ніж</w:t>
      </w:r>
      <w:proofErr w:type="spellEnd"/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висохне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полоскання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забрудне</w:t>
      </w:r>
      <w:r w:rsidRPr="002F4955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холодній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 Або ж</w:t>
      </w:r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замочі</w:t>
      </w:r>
      <w:r w:rsidRPr="002F4955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хлорованої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відбілювач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 Для</w:t>
      </w:r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кольорового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обробіть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перкарбонати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натрію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м'яким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борним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розчином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2F4955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Чорнило</w:t>
      </w:r>
      <w:proofErr w:type="spellEnd"/>
      <w:r w:rsidR="00624D83"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на</w:t>
      </w:r>
      <w:r w:rsidRPr="002F4955">
        <w:rPr>
          <w:rFonts w:ascii="Times New Roman" w:hAnsi="Times New Roman" w:cs="Times New Roman"/>
          <w:sz w:val="28"/>
          <w:szCs w:val="28"/>
        </w:rPr>
        <w:t>крийте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паперовим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рушником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="00624D83" w:rsidRPr="002F4955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використовуйте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спрей для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. Спрей для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волосс</w:t>
      </w:r>
      <w:r w:rsidRPr="002F4955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розбиває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чорнила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>, і в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знадобиться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паперовий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рушник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</w:t>
      </w:r>
      <w:r w:rsidRPr="002F4955">
        <w:rPr>
          <w:rFonts w:ascii="Times New Roman" w:hAnsi="Times New Roman" w:cs="Times New Roman"/>
          <w:sz w:val="28"/>
          <w:szCs w:val="28"/>
        </w:rPr>
        <w:t>ібрати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чорнило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інакше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забруднить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. 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Спрей для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зі</w:t>
      </w:r>
      <w:r w:rsidRPr="002F4955">
        <w:rPr>
          <w:rFonts w:ascii="Times New Roman" w:hAnsi="Times New Roman" w:cs="Times New Roman"/>
          <w:sz w:val="28"/>
          <w:szCs w:val="28"/>
        </w:rPr>
        <w:t>псувати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фабричний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колі</w:t>
      </w:r>
      <w:proofErr w:type="gramStart"/>
      <w:r w:rsidRPr="002F495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спробуйте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непомітних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частинах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>.</w:t>
      </w:r>
    </w:p>
    <w:p w:rsidR="002F4955" w:rsidRPr="002F4955" w:rsidRDefault="002F4955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Іржа</w:t>
      </w:r>
      <w:proofErr w:type="spellEnd"/>
      <w:r w:rsidR="00624D83" w:rsidRPr="002F495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насип</w:t>
      </w:r>
      <w:r w:rsidRPr="002F4955">
        <w:rPr>
          <w:rFonts w:ascii="Times New Roman" w:hAnsi="Times New Roman" w:cs="Times New Roman"/>
          <w:sz w:val="28"/>
          <w:szCs w:val="28"/>
        </w:rPr>
        <w:t>ати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пляму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сіль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розтерти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="00624D83" w:rsidRPr="002F4955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намочіть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лимонним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соком і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покладіть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сонці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Продовжу</w:t>
      </w:r>
      <w:r w:rsidRPr="002F4955">
        <w:rPr>
          <w:rFonts w:ascii="Times New Roman" w:hAnsi="Times New Roman" w:cs="Times New Roman"/>
          <w:sz w:val="28"/>
          <w:szCs w:val="28"/>
        </w:rPr>
        <w:t>йте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мочіть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лимонним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соком</w:t>
      </w:r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зникне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>.</w:t>
      </w:r>
    </w:p>
    <w:p w:rsidR="00951B7D" w:rsidRPr="002F4955" w:rsidRDefault="002F4955" w:rsidP="002F495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2F4955">
        <w:rPr>
          <w:rFonts w:ascii="Times New Roman" w:hAnsi="Times New Roman" w:cs="Times New Roman"/>
          <w:b/>
          <w:sz w:val="28"/>
          <w:szCs w:val="28"/>
          <w:u w:val="single"/>
        </w:rPr>
        <w:t>Грейпфрут:</w:t>
      </w:r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Намочіть</w:t>
      </w:r>
      <w:proofErr w:type="spellEnd"/>
      <w:r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955">
        <w:rPr>
          <w:rFonts w:ascii="Times New Roman" w:hAnsi="Times New Roman" w:cs="Times New Roman"/>
          <w:sz w:val="28"/>
          <w:szCs w:val="28"/>
        </w:rPr>
        <w:t>пляма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позбутися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залишків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соку.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="00624D83" w:rsidRPr="002F4955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злегка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D83" w:rsidRPr="002F4955">
        <w:rPr>
          <w:rFonts w:ascii="Times New Roman" w:hAnsi="Times New Roman" w:cs="Times New Roman"/>
          <w:sz w:val="28"/>
          <w:szCs w:val="28"/>
        </w:rPr>
        <w:t>змочуйте</w:t>
      </w:r>
      <w:proofErr w:type="spellEnd"/>
      <w:r w:rsidR="00624D83" w:rsidRPr="002F4955">
        <w:rPr>
          <w:rFonts w:ascii="Times New Roman" w:hAnsi="Times New Roman" w:cs="Times New Roman"/>
          <w:sz w:val="28"/>
          <w:szCs w:val="28"/>
        </w:rPr>
        <w:t xml:space="preserve"> холодною водою.</w:t>
      </w:r>
    </w:p>
    <w:p w:rsidR="002F4955" w:rsidRPr="002F4955" w:rsidRDefault="002F4955" w:rsidP="002F495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Чому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плями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потрібно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виводити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до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прання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?</w:t>
      </w:r>
    </w:p>
    <w:p w:rsidR="00951B7D" w:rsidRPr="00951B7D" w:rsidRDefault="00951B7D" w:rsidP="00951B7D">
      <w:pPr>
        <w:pStyle w:val="a6"/>
        <w:rPr>
          <w:b/>
          <w:sz w:val="36"/>
          <w:szCs w:val="28"/>
          <w:u w:val="single"/>
        </w:rPr>
      </w:pPr>
    </w:p>
    <w:p w:rsidR="00951B7D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proofErr w:type="spellStart"/>
      <w:r w:rsidRPr="006F769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76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F769F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плямою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на сушку,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важче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вивести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виводите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плями</w:t>
      </w:r>
      <w:proofErr w:type="spellEnd"/>
      <w:r w:rsidRPr="006F769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F769F">
        <w:rPr>
          <w:rFonts w:ascii="Times New Roman" w:hAnsi="Times New Roman" w:cs="Times New Roman"/>
          <w:sz w:val="28"/>
          <w:szCs w:val="28"/>
        </w:rPr>
        <w:t>прання</w:t>
      </w:r>
      <w:proofErr w:type="spellEnd"/>
      <w:r w:rsidRPr="002F4955">
        <w:rPr>
          <w:rFonts w:ascii="Times New Roman" w:hAnsi="Times New Roman" w:cs="Times New Roman"/>
          <w:sz w:val="36"/>
          <w:szCs w:val="28"/>
        </w:rPr>
        <w:t>.</w:t>
      </w:r>
    </w:p>
    <w:p w:rsidR="002F4955" w:rsidRPr="002F4955" w:rsidRDefault="002F4955" w:rsidP="002F4955">
      <w:pPr>
        <w:pStyle w:val="a3"/>
        <w:ind w:left="1080"/>
        <w:jc w:val="both"/>
        <w:rPr>
          <w:rFonts w:ascii="Times New Roman" w:hAnsi="Times New Roman" w:cs="Times New Roman"/>
          <w:sz w:val="36"/>
          <w:szCs w:val="28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Як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прати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вовняні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вироби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?</w:t>
      </w:r>
    </w:p>
    <w:p w:rsidR="006F769F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55">
        <w:rPr>
          <w:rFonts w:ascii="Times New Roman" w:hAnsi="Times New Roman" w:cs="Times New Roman"/>
          <w:sz w:val="28"/>
          <w:szCs w:val="28"/>
          <w:lang w:val="uk-UA"/>
        </w:rPr>
        <w:t>Замочіть одяг у холодній воді на 15 хвилин. Ви можете використовувати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шампунь замість миючого засобу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або ж можна використовувати спеціальний миючий засіб для вовни. Потім змініть воду і замочіть одя</w:t>
      </w:r>
      <w:r>
        <w:rPr>
          <w:rFonts w:ascii="Times New Roman" w:hAnsi="Times New Roman" w:cs="Times New Roman"/>
          <w:sz w:val="28"/>
          <w:szCs w:val="28"/>
          <w:lang w:val="uk-UA"/>
        </w:rPr>
        <w:t>г у чистій воді ще на 15 хвилин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або покладіть його в пральну машинку. Якщо ви вирішили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скористатися пральною машинкою, виберіть правильний режим, щоб не пошкодити одяг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955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вичавлювати шерсть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і не вішайте для сушки. Ви може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 звернути її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сухий рушник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, або навіть покладіть її на рівну поверхню поки вона не висохне, і </w:t>
      </w:r>
      <w:r>
        <w:rPr>
          <w:rFonts w:ascii="Times New Roman" w:hAnsi="Times New Roman" w:cs="Times New Roman"/>
          <w:sz w:val="28"/>
          <w:szCs w:val="28"/>
          <w:lang w:val="uk-UA"/>
        </w:rPr>
        <w:t>будьте обережні з мокрою шерстю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щоб не деформувати її .</w:t>
      </w:r>
    </w:p>
    <w:p w:rsidR="006F769F" w:rsidRDefault="006F769F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955" w:rsidRP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760A0D" w:rsidRPr="002F4955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lastRenderedPageBreak/>
        <w:t>Чому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потрібно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відразу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ж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отримати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одяг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з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сушарки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коли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закінчився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цикл?</w:t>
      </w:r>
    </w:p>
    <w:p w:rsidR="002F4955" w:rsidRPr="00951B7D" w:rsidRDefault="002F4955" w:rsidP="002F4955">
      <w:pPr>
        <w:pStyle w:val="a3"/>
        <w:ind w:left="1440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951B7D" w:rsidRDefault="002F4955" w:rsidP="006F769F">
      <w:pPr>
        <w:pStyle w:val="a3"/>
        <w:ind w:left="1080" w:firstLine="33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гаряча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повісьте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запобігти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сморщивания.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забули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скривилася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спробуйте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вологий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рушник в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сушарку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одягом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запустіть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сушилку на пару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хвилин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зменшить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зморщування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розгладить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одяг</w:t>
      </w:r>
      <w:proofErr w:type="spellEnd"/>
      <w:r w:rsidRPr="002F49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F4955" w:rsidRDefault="002F4955" w:rsidP="002F4955">
      <w:pPr>
        <w:pStyle w:val="a3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4955" w:rsidRPr="002F4955" w:rsidRDefault="002F4955" w:rsidP="002F4955">
      <w:pPr>
        <w:pStyle w:val="a3"/>
        <w:ind w:left="1080"/>
        <w:jc w:val="both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760A0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Які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критерії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необхідно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враховувати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для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вибору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пральної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машинки,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сушарки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та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праски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?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Який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за ними догляд?</w:t>
      </w:r>
    </w:p>
    <w:p w:rsidR="00951B7D" w:rsidRPr="00951B7D" w:rsidRDefault="00951B7D" w:rsidP="00951B7D">
      <w:pPr>
        <w:pStyle w:val="a6"/>
        <w:rPr>
          <w:b/>
          <w:sz w:val="36"/>
          <w:szCs w:val="28"/>
          <w:u w:val="single"/>
        </w:rPr>
      </w:pPr>
    </w:p>
    <w:p w:rsidR="006F769F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55">
        <w:rPr>
          <w:rFonts w:ascii="Times New Roman" w:hAnsi="Times New Roman" w:cs="Times New Roman"/>
          <w:sz w:val="28"/>
          <w:szCs w:val="28"/>
          <w:lang w:val="uk-UA"/>
        </w:rPr>
        <w:t>Перше на що варто звернути увагу при виборі пральної ма</w:t>
      </w:r>
      <w:r>
        <w:rPr>
          <w:rFonts w:ascii="Times New Roman" w:hAnsi="Times New Roman" w:cs="Times New Roman"/>
          <w:sz w:val="28"/>
          <w:szCs w:val="28"/>
          <w:lang w:val="uk-UA"/>
        </w:rPr>
        <w:t>шинки або сушарки - це вартість. Пам'ятайте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що вартість пристрою - це тільк</w:t>
      </w:r>
      <w:r>
        <w:rPr>
          <w:rFonts w:ascii="Times New Roman" w:hAnsi="Times New Roman" w:cs="Times New Roman"/>
          <w:sz w:val="28"/>
          <w:szCs w:val="28"/>
          <w:lang w:val="uk-UA"/>
        </w:rPr>
        <w:t>и частина вартості експлуатації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. Купивши енергозберігаючий прис</w:t>
      </w:r>
      <w:r>
        <w:rPr>
          <w:rFonts w:ascii="Times New Roman" w:hAnsi="Times New Roman" w:cs="Times New Roman"/>
          <w:sz w:val="28"/>
          <w:szCs w:val="28"/>
          <w:lang w:val="uk-UA"/>
        </w:rPr>
        <w:t>трій, навіть якщо воно дорожче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допоможе зменшити ваші витрати в тривалій перспективі.</w:t>
      </w:r>
    </w:p>
    <w:p w:rsidR="006F769F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Інший фактор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, який слід враховувати - це кількість білизни, яку необхідно випрати або погладити. Якщо ваша сім'я складається з шести чоловік, тоді вам знадобитися більш об'ємна пральна машинка 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, ніж для сім'ї з двох чоловік.</w:t>
      </w:r>
    </w:p>
    <w:p w:rsidR="006F769F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виборі праски, зверніть увагу на властивості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які підвищують його безпеку. Сьогодні багато пра</w:t>
      </w:r>
      <w:r>
        <w:rPr>
          <w:rFonts w:ascii="Times New Roman" w:hAnsi="Times New Roman" w:cs="Times New Roman"/>
          <w:sz w:val="28"/>
          <w:szCs w:val="28"/>
          <w:lang w:val="uk-UA"/>
        </w:rPr>
        <w:t>ски вимикаються автоматично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, якщо їх забули вимкнути .</w:t>
      </w:r>
    </w:p>
    <w:p w:rsidR="006F769F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55">
        <w:rPr>
          <w:rFonts w:ascii="Times New Roman" w:hAnsi="Times New Roman" w:cs="Times New Roman"/>
          <w:sz w:val="28"/>
          <w:szCs w:val="28"/>
          <w:lang w:val="uk-UA"/>
        </w:rPr>
        <w:t>Рег</w:t>
      </w:r>
      <w:r>
        <w:rPr>
          <w:rFonts w:ascii="Times New Roman" w:hAnsi="Times New Roman" w:cs="Times New Roman"/>
          <w:sz w:val="28"/>
          <w:szCs w:val="28"/>
          <w:lang w:val="uk-UA"/>
        </w:rPr>
        <w:t>улярно протирайте свій пристрій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і використовуйте зафарбуйте будь-які пошкодження після роботи. Необроблені пошкод</w:t>
      </w:r>
      <w:r>
        <w:rPr>
          <w:rFonts w:ascii="Times New Roman" w:hAnsi="Times New Roman" w:cs="Times New Roman"/>
          <w:sz w:val="28"/>
          <w:szCs w:val="28"/>
          <w:lang w:val="uk-UA"/>
        </w:rPr>
        <w:t>ження призведуть утворюють іржу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що зрештою виведе з ладу пристрій. Також не забувайте очищати липучку в суш</w:t>
      </w:r>
      <w:r>
        <w:rPr>
          <w:rFonts w:ascii="Times New Roman" w:hAnsi="Times New Roman" w:cs="Times New Roman"/>
          <w:sz w:val="28"/>
          <w:szCs w:val="28"/>
          <w:lang w:val="uk-UA"/>
        </w:rPr>
        <w:t>арці перед кожним завантаженням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а також р</w:t>
      </w:r>
      <w:r>
        <w:rPr>
          <w:rFonts w:ascii="Times New Roman" w:hAnsi="Times New Roman" w:cs="Times New Roman"/>
          <w:sz w:val="28"/>
          <w:szCs w:val="28"/>
          <w:lang w:val="uk-UA"/>
        </w:rPr>
        <w:t>егулярно чистити витяжний канал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. Накопичення пуху , паперового пилу та інших речовин у витяжному ка</w:t>
      </w:r>
      <w:r w:rsidR="006F769F">
        <w:rPr>
          <w:rFonts w:ascii="Times New Roman" w:hAnsi="Times New Roman" w:cs="Times New Roman"/>
          <w:sz w:val="28"/>
          <w:szCs w:val="28"/>
          <w:lang w:val="uk-UA"/>
        </w:rPr>
        <w:t>налі може привести до займання.</w:t>
      </w:r>
    </w:p>
    <w:p w:rsidR="002F4955" w:rsidRDefault="002F4955" w:rsidP="006F769F">
      <w:pPr>
        <w:pStyle w:val="a3"/>
        <w:ind w:left="1080" w:firstLine="3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не гладьте шовкові тканини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так як вони можуть опл</w:t>
      </w:r>
      <w:r>
        <w:rPr>
          <w:rFonts w:ascii="Times New Roman" w:hAnsi="Times New Roman" w:cs="Times New Roman"/>
          <w:sz w:val="28"/>
          <w:szCs w:val="28"/>
          <w:lang w:val="uk-UA"/>
        </w:rPr>
        <w:t>авитися і приклеїтися до праски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 xml:space="preserve">. Від цього праска важко очистити , і </w:t>
      </w:r>
      <w:r>
        <w:rPr>
          <w:rFonts w:ascii="Times New Roman" w:hAnsi="Times New Roman" w:cs="Times New Roman"/>
          <w:sz w:val="28"/>
          <w:szCs w:val="28"/>
          <w:lang w:val="uk-UA"/>
        </w:rPr>
        <w:t>якщо на ньому залишається наліт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, то він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може перенестися на інший одяг, яку ви будете гладити</w:t>
      </w:r>
      <w:r w:rsidRPr="002F49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2F4955" w:rsidRPr="002F4955" w:rsidRDefault="002F4955" w:rsidP="002F4955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951B7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lastRenderedPageBreak/>
        <w:t>Які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типи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proofErr w:type="gram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матер</w:t>
      </w:r>
      <w:proofErr w:type="gram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іалів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слід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сушити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на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самій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низького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температурного режиму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сушарки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?</w:t>
      </w:r>
    </w:p>
    <w:p w:rsidR="00951B7D" w:rsidRPr="00951B7D" w:rsidRDefault="00951B7D" w:rsidP="00951B7D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951B7D" w:rsidRPr="002F4955" w:rsidRDefault="00951B7D" w:rsidP="002F4955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2F4955" w:rsidRPr="006F769F" w:rsidRDefault="002F4955" w:rsidP="006F769F">
      <w:pPr>
        <w:pStyle w:val="a3"/>
        <w:ind w:left="1080" w:firstLine="33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Деякі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слід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сушити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сушарці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повністю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Особливо,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містять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поролон,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оскільки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вони л</w:t>
      </w:r>
      <w:r w:rsidR="006F7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егко </w:t>
      </w:r>
      <w:proofErr w:type="spellStart"/>
      <w:r w:rsidR="006F7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спалаху</w:t>
      </w:r>
      <w:proofErr w:type="spellEnd"/>
      <w:proofErr w:type="gramStart"/>
      <w:r w:rsidR="006F7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В'язані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м'які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шовк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нейлон)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слід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сушити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низьких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температурних</w:t>
      </w:r>
      <w:proofErr w:type="spellEnd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режимах </w:t>
      </w:r>
      <w:proofErr w:type="spellStart"/>
      <w:r w:rsidRPr="002F4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сушарки</w:t>
      </w:r>
      <w:proofErr w:type="spellEnd"/>
      <w:r w:rsidR="006F7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F4955" w:rsidRPr="002F4955" w:rsidRDefault="002F4955" w:rsidP="00951B7D">
      <w:pPr>
        <w:pStyle w:val="a3"/>
        <w:ind w:left="1080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951B7D" w:rsidRPr="00951B7D" w:rsidRDefault="00760A0D" w:rsidP="002F4955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Надайте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блузку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або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сорочку, яку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правильно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випрасувати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.</w:t>
      </w:r>
    </w:p>
    <w:p w:rsidR="006F769F" w:rsidRDefault="006F769F" w:rsidP="006F769F">
      <w:pPr>
        <w:pStyle w:val="a3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951B7D" w:rsidRPr="006F769F" w:rsidRDefault="006F769F" w:rsidP="006F769F">
      <w:pPr>
        <w:pStyle w:val="a3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6F769F">
        <w:rPr>
          <w:rFonts w:ascii="Times New Roman" w:hAnsi="Times New Roman" w:cs="Times New Roman"/>
          <w:sz w:val="28"/>
          <w:szCs w:val="28"/>
          <w:lang w:val="uk-UA"/>
        </w:rPr>
        <w:t>Найкраще надати в цьому випадку свою пошуковою форму.</w:t>
      </w:r>
    </w:p>
    <w:p w:rsidR="006F769F" w:rsidRPr="006F769F" w:rsidRDefault="006F769F" w:rsidP="00951B7D">
      <w:pPr>
        <w:pStyle w:val="a3"/>
        <w:jc w:val="center"/>
        <w:rPr>
          <w:rFonts w:ascii="Times New Roman" w:hAnsi="Times New Roman" w:cs="Times New Roman"/>
          <w:b/>
          <w:sz w:val="36"/>
          <w:szCs w:val="28"/>
          <w:u w:val="single"/>
          <w:lang w:val="uk-UA"/>
        </w:rPr>
      </w:pPr>
    </w:p>
    <w:p w:rsidR="006F769F" w:rsidRPr="006F769F" w:rsidRDefault="00760A0D" w:rsidP="006F769F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Поперіть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і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складіть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протягом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одного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тижня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одяг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своєї</w:t>
      </w:r>
      <w:proofErr w:type="spell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proofErr w:type="spell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сі</w:t>
      </w:r>
      <w:proofErr w:type="gramStart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м</w:t>
      </w:r>
      <w:proofErr w:type="gramEnd"/>
      <w:r w:rsidRPr="00951B7D">
        <w:rPr>
          <w:rFonts w:ascii="Times New Roman" w:hAnsi="Times New Roman" w:cs="Times New Roman"/>
          <w:b/>
          <w:sz w:val="36"/>
          <w:szCs w:val="28"/>
          <w:u w:val="single"/>
        </w:rPr>
        <w:t>'ї</w:t>
      </w:r>
      <w:proofErr w:type="spellEnd"/>
      <w:r w:rsidRPr="00951B7D">
        <w:rPr>
          <w:rFonts w:ascii="Times New Roman" w:hAnsi="Times New Roman" w:cs="Times New Roman"/>
          <w:b/>
          <w:sz w:val="32"/>
          <w:szCs w:val="28"/>
          <w:u w:val="single"/>
        </w:rPr>
        <w:t>.</w:t>
      </w:r>
    </w:p>
    <w:p w:rsidR="006F769F" w:rsidRPr="006F769F" w:rsidRDefault="006F769F" w:rsidP="006F769F">
      <w:pPr>
        <w:pStyle w:val="a3"/>
        <w:ind w:left="1440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760A0D" w:rsidRPr="006F769F" w:rsidRDefault="006F769F" w:rsidP="006F769F">
      <w:pPr>
        <w:pStyle w:val="a3"/>
        <w:ind w:left="1080" w:firstLine="338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6F769F">
        <w:rPr>
          <w:rFonts w:ascii="Times New Roman" w:hAnsi="Times New Roman" w:cs="Times New Roman"/>
          <w:sz w:val="28"/>
          <w:szCs w:val="28"/>
          <w:lang w:val="uk-UA"/>
        </w:rPr>
        <w:t xml:space="preserve">За регулярну прання і прасування в твоїй родині тебе неодмінно віддячать. З радістю відповісти цій людині: «Будь ласка» 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760A0D" w:rsidRPr="00951B7D" w:rsidRDefault="00760A0D" w:rsidP="00951B7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760A0D" w:rsidRPr="00951B7D" w:rsidRDefault="00760A0D" w:rsidP="00951B7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760A0D" w:rsidRPr="00951B7D" w:rsidRDefault="00760A0D" w:rsidP="00951B7D">
      <w:pPr>
        <w:pStyle w:val="a3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60A0D" w:rsidRPr="00760A0D" w:rsidRDefault="00760A0D" w:rsidP="00760A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60A0D" w:rsidRPr="00760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3A3"/>
    <w:multiLevelType w:val="hybridMultilevel"/>
    <w:tmpl w:val="BD6C5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113BE"/>
    <w:multiLevelType w:val="hybridMultilevel"/>
    <w:tmpl w:val="BD6C5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04DF2"/>
    <w:multiLevelType w:val="hybridMultilevel"/>
    <w:tmpl w:val="7C3A302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3C1809"/>
    <w:multiLevelType w:val="hybridMultilevel"/>
    <w:tmpl w:val="B37082A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F403124"/>
    <w:multiLevelType w:val="hybridMultilevel"/>
    <w:tmpl w:val="B8529C6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102E93"/>
    <w:multiLevelType w:val="hybridMultilevel"/>
    <w:tmpl w:val="2D72CF06"/>
    <w:lvl w:ilvl="0" w:tplc="D48CC07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42"/>
    <w:rsid w:val="002F4955"/>
    <w:rsid w:val="00624D83"/>
    <w:rsid w:val="006F769F"/>
    <w:rsid w:val="00711CEE"/>
    <w:rsid w:val="00760A0D"/>
    <w:rsid w:val="007F1D42"/>
    <w:rsid w:val="00951B7D"/>
    <w:rsid w:val="00D9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A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60A0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760A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1B7D"/>
    <w:pPr>
      <w:ind w:left="720"/>
      <w:contextualSpacing/>
    </w:pPr>
  </w:style>
  <w:style w:type="table" w:styleId="a7">
    <w:name w:val="Table Grid"/>
    <w:basedOn w:val="a1"/>
    <w:uiPriority w:val="59"/>
    <w:rsid w:val="00951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A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60A0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760A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1B7D"/>
    <w:pPr>
      <w:ind w:left="720"/>
      <w:contextualSpacing/>
    </w:pPr>
  </w:style>
  <w:style w:type="table" w:styleId="a7">
    <w:name w:val="Table Grid"/>
    <w:basedOn w:val="a1"/>
    <w:uiPriority w:val="59"/>
    <w:rsid w:val="00951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2014-01-15T08:09:00Z</dcterms:created>
  <dcterms:modified xsi:type="dcterms:W3CDTF">2014-01-15T08:58:00Z</dcterms:modified>
</cp:coreProperties>
</file>